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E8590C"/>
          <w:sz w:val="44"/>
          <w:rtl w:val="1"/>
          <w:rFonts w:ascii="Arial" w:hAnsi="Arial" w:cs="Arial"/>
          <w:bCs/>
          <w:szCs w:val="44"/>
        </w:rPr>
        <w:t>דף צפייה: מה הופך זרים לאומה?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2 · לאומיות ומלחמה · ❓ מה גרם להתגבשות הלאומיות במאה ה־19, ובמה שונה הדגם האתני־היסטורי מהדגם הליברלי־אזרחי?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מיליוני זרים, משפחה אחת? 🫂🌍 – לאומיות ב-3 דקות: כל מה שצריך לבגרות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2:45 דקות · https://www.youtube.com/watch?v=UUXd-6k1aEU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הלאומיות קיימת בצורתה המודרנית מאז ומעולם.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דגל והמנון מחזקים תודעה לאומית.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לאומיות ולאומנות הן אותו דבר.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בארצות הברית האומה נבנתה סביב ערכים משותפים.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אילו מסגרות שייכות ישנות התפרקו ומדוע.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ההגדרה של אומה – אילו מרכיבים היא כוללת.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רשימת הסמלים שמחזקים תודעה לאומית.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המשפחה הגרמנית ב־1815 וב־1871.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השאלה של המשפחה היהודית בסוף.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הרקע להתגבשות הלאומיות: מה קרה לאדם שעבר מהכפר לעיר – במה הוא איבד שייכות?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הלאומנות: מתי גאווה לאומית הופכת למסוכנת?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שני הדגמים: לפי כל דגם – האם אפשר 'להצטרף' לאומה?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שואפת הלאומיות להשיג?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מדינה ריבונית לכל אומה     ○ ב. איחוד כל העולם למדינה אחת     ○ ג. שלטון של הכנסייה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מאחד את בני הלאום בדגם הליברלי־אזרחי?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מוצא משותף     ○ ב. דת אחת     ○ ג. ערכים משותפים כמו חירות ושוויון     ○ ד. קרבת דם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איזו מדינה מייצגת בסרטון את הדגם האתני־היסטורי?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ארצות הברית     ○ ב. גרמניה     ○ ג. בריטניה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כיצד המהפכה התעשייתית והחילון תרמו לצמיחת הלאומיות.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מהי תודעה לאומית וכיצד היא מתחזקת?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ההבדל בין לאומיות ללאומנות?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מה המשמעות של שאלת המשפחה היהודית 'ואנחנו?' בזמן חגיגות איחוד גרמניה? הסבירו לפי שני הדגמים.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הסבירו מדוע לפי הדגם האתני־היסטורי אי אפשר 'לבחור' בלאום, ובמה זה עלול להיות בעייתי.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E8590C"/>
                <w:sz w:val="28"/>
                <w:rtl w:val="1"/>
                <w:rFonts w:ascii="Arial" w:hAnsi="Arial" w:cs="Arial"/>
                <w:bCs/>
                <w:szCs w:val="28"/>
              </w:rPr>
              <w:t>חלק ג׳ · 🃏 כרטיסים משימה פעילה: מיון: איזה דגם? איזה סמל?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16 כרטיסים ומניחה אותם על לוח עם שלושה אזורים: 'דגם אתני־היסטורי', 'דגם ליברלי־אזרחי', 'סמלים שמחזקים תודעה לאומית'.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מיינו את הכרטיסים: 'שפה משותפת מדורות', 'הסכמה לחוקה', 'מולדת היסטורית', 'בחירה חופשית להצטרף', 'קרבת דם', 'חירות ושוויון', 'דגל', 'המנון', 'יום עצמאות', 'גיבורי העבר', 'אגדות עם', 'ההווה המשותף הוא העיקר'.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הוסיפו לכל דגם מדינה לדוגמה מהסרטון.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כתבו לכל דגם יתרון אחד וחיסרון אחד.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כרטיס בונוס: 'עם שמפוזר בארצות רבות ושומר על שפה, דת ומסורת – לאיזה דגם הוא קרוב?' נמקו.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שני דגמים של לאומיות מודרנית, והסבר הבדל אחד ביניהם. הבא דוגמה למדינה שהתאפיינה בכל דגם.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מה הופך זרים לאומה?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מהי תודעה לאומית? תנו שתי דוגמאות לסמל שמחזק אותה.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מאחד את בני הלאום בדגם האתני־היסטורי?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2: לאומיות ומלחמה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